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71148" w:rsidRPr="003B6808" w:rsidTr="00F91B33">
        <w:tc>
          <w:tcPr>
            <w:tcW w:w="1555" w:type="dxa"/>
          </w:tcPr>
          <w:p w:rsidR="00C71148" w:rsidRDefault="00C71148" w:rsidP="00F91B33">
            <w:r>
              <w:rPr>
                <w:noProof/>
              </w:rPr>
              <w:drawing>
                <wp:inline distT="0" distB="0" distL="0" distR="0" wp14:anchorId="399DFCA1" wp14:editId="7CF17B76">
                  <wp:extent cx="742950" cy="762000"/>
                  <wp:effectExtent l="0" t="0" r="0" b="0"/>
                  <wp:docPr id="1" name="Obrázek 3" descr="cid:image001.jpg@01D15828.B13F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 descr="cid:image001.jpg@01D15828.B13F593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C71148" w:rsidRPr="003B6808" w:rsidRDefault="00C71148" w:rsidP="00F91B33">
            <w:pPr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Základní škola s rozšířenou výukou jazyků Magic Hill, s.r.o.</w:t>
            </w: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br/>
            </w:r>
            <w:r w:rsidRPr="003B6808">
              <w:rPr>
                <w:rFonts w:ascii="Open Sans" w:eastAsia="Times New Roman" w:hAnsi="Open Sans" w:cs="Helvetica"/>
                <w:bCs/>
                <w:color w:val="000000" w:themeColor="text1"/>
                <w:sz w:val="20"/>
                <w:szCs w:val="20"/>
                <w:lang w:eastAsia="cs-CZ"/>
              </w:rPr>
              <w:t xml:space="preserve">Školní kuchyně, 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>U hřiště 419, Světice, IČO: 27408876, IZO: 18104717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Číslo účtu: 5220014036/5500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Tel.: 739 367 509, dubova@magic-hill.cz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</w:r>
          </w:p>
        </w:tc>
      </w:tr>
    </w:tbl>
    <w:p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Přihlášení ke stravování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(registrace) vyřizuje zákonný zástupce.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Stávající strávníci jsou automaticky přihlášeni po celou dobu školní docházky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. 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Pokud má 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strávník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zájem o trvalé </w:t>
      </w:r>
      <w:r w:rsidR="002B02F1">
        <w:rPr>
          <w:rFonts w:ascii="Arial" w:eastAsia="Times New Roman" w:hAnsi="Arial" w:cs="Arial"/>
          <w:sz w:val="24"/>
          <w:szCs w:val="24"/>
          <w:lang w:eastAsia="cs-CZ"/>
        </w:rPr>
        <w:t xml:space="preserve">automatické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přihlašování obědů (Menu 1), je 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nutné </w:t>
      </w:r>
      <w:r w:rsidR="002B02F1">
        <w:rPr>
          <w:rFonts w:ascii="Arial" w:eastAsia="Times New Roman" w:hAnsi="Arial" w:cs="Arial"/>
          <w:sz w:val="24"/>
          <w:szCs w:val="24"/>
          <w:lang w:eastAsia="cs-CZ"/>
        </w:rPr>
        <w:t>zajistit kladný zůstatek na účtu strávníka tak, aby vždy k 20.dni předcházejícího měsíce byl min</w:t>
      </w:r>
      <w:r w:rsidR="00D270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B02F1">
        <w:rPr>
          <w:rFonts w:ascii="Arial" w:eastAsia="Times New Roman" w:hAnsi="Arial" w:cs="Arial"/>
          <w:sz w:val="24"/>
          <w:szCs w:val="24"/>
          <w:lang w:eastAsia="cs-CZ"/>
        </w:rPr>
        <w:t xml:space="preserve"> 1000 Kč (platí i pro objednávky na září, to je kredit 1000 Kč k 20.srpnu)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F45A9" w:rsidRPr="00C71148" w:rsidRDefault="00BD74D8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ýdej obědů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organizován přes čipový systém. Čipy jsou pro nově příchozí děti vydávány v kanceláři hospodářky ŠJ (tel.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739 367 509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oproti záloze 200 Kč (po ukončení odběrů obědů při vrácení čipu bude záloha vrácena).</w:t>
      </w:r>
    </w:p>
    <w:p w:rsidR="00447BB5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Přihlašování a odhlašování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strávníků provádí strávník (zákonný zástupce) přes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webový portál </w:t>
      </w:r>
      <w:hyperlink r:id="rId6" w:history="1">
        <w:r w:rsidR="00BD74D8" w:rsidRPr="00C7114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www.strava.cz</w:t>
        </w:r>
      </w:hyperlink>
      <w:r w:rsidRPr="00C711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Přihlašovací údaje jsou: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výběr jídelny – 10895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uživatel – </w:t>
      </w:r>
      <w:proofErr w:type="spellStart"/>
      <w:proofErr w:type="gram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příjmení.jméno</w:t>
      </w:r>
      <w:proofErr w:type="spellEnd"/>
      <w:proofErr w:type="gram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dítěte bez diakritiky a malým písmem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novak.jan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heslo –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jméno.příjmení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jan.novak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). Po přihlášení lze v „nastavení“ heslo měnit.</w:t>
      </w:r>
    </w:p>
    <w:p w:rsidR="005F45A9" w:rsidRPr="00C71148" w:rsidRDefault="00447BB5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Děti mají možnost výběru ze dvou jídel.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přihlášce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možné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zaškrtnout trvalé přihlašování </w:t>
      </w:r>
      <w:r w:rsidR="002B02F1">
        <w:rPr>
          <w:rFonts w:ascii="Arial" w:eastAsia="Times New Roman" w:hAnsi="Arial" w:cs="Arial"/>
          <w:bCs/>
          <w:sz w:val="24"/>
          <w:szCs w:val="24"/>
          <w:lang w:eastAsia="cs-CZ"/>
        </w:rPr>
        <w:t>M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enu </w:t>
      </w:r>
      <w:r w:rsidR="002B02F1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Samozřejmě poté </w:t>
      </w:r>
      <w:r w:rsidR="00B430CE">
        <w:rPr>
          <w:rFonts w:ascii="Arial" w:eastAsia="Times New Roman" w:hAnsi="Arial" w:cs="Arial"/>
          <w:bCs/>
          <w:sz w:val="24"/>
          <w:szCs w:val="24"/>
          <w:lang w:eastAsia="cs-CZ"/>
        </w:rPr>
        <w:t>lze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provádět změnu výběru, odhlašovat</w:t>
      </w:r>
      <w:r w:rsidR="00FE68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oběd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…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Změnu výběru lze provést nejpozději 2 pracovní dny předem (do 10 hod.)</w:t>
      </w:r>
      <w:r w:rsidR="002B02F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(pracovním dnem se rozumí den školní docházky, nikoliv prázdniny)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odhlašování oběda nejpozději den předem do 9</w:t>
      </w:r>
      <w:r w:rsidR="00207292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hod. Poté nelze změny v systému provádět.</w:t>
      </w:r>
      <w:r w:rsidR="005F45A9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První den neplánované nepřítomnosti strávníka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lze odebrat jídlo v jídlonosiči před výdejem obědů strávníkům. Na další dny nepřítomnosti musí zákonný zástupce strávníka odhlásit. Za neodhlášené, neodebrané jídlo se finanční náhrada neposkytuje a uvařené jídlo je zlikvidováno.</w:t>
      </w:r>
    </w:p>
    <w:p w:rsidR="00F45D72" w:rsidRPr="00C71148" w:rsidRDefault="005F45A9" w:rsidP="005F45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Způsoby platby:</w:t>
      </w:r>
      <w:r w:rsidR="0022603A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Hlk43288478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Stravné je vždy hrazeno předem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v takové výši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, aby</w:t>
      </w:r>
      <w:r w:rsidR="00C7114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byl na kontě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02F1">
        <w:rPr>
          <w:rFonts w:ascii="Arial" w:eastAsia="Times New Roman" w:hAnsi="Arial" w:cs="Arial"/>
          <w:sz w:val="24"/>
          <w:szCs w:val="24"/>
          <w:lang w:eastAsia="cs-CZ"/>
        </w:rPr>
        <w:t xml:space="preserve">dostatečný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kredit na přihlášení obědů v daném měsíci, nejpozději do </w:t>
      </w:r>
      <w:r w:rsidR="00773B12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5C0528" w:rsidRPr="005434DF">
        <w:rPr>
          <w:rFonts w:ascii="Arial" w:eastAsia="Times New Roman" w:hAnsi="Arial" w:cs="Arial"/>
          <w:bCs/>
          <w:sz w:val="24"/>
          <w:szCs w:val="24"/>
          <w:lang w:eastAsia="cs-CZ"/>
        </w:rPr>
        <w:t>. dne předcházejícího měsíce</w:t>
      </w:r>
      <w:r w:rsidR="005C0528" w:rsidRPr="00543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065D8" w:rsidRPr="005434DF">
        <w:rPr>
          <w:rFonts w:ascii="Arial" w:eastAsia="Times New Roman" w:hAnsi="Arial" w:cs="Arial"/>
          <w:sz w:val="24"/>
          <w:szCs w:val="24"/>
          <w:lang w:eastAsia="cs-CZ"/>
        </w:rPr>
        <w:br/>
      </w:r>
      <w:bookmarkEnd w:id="0"/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Maximální výše záporného kreditu pro objednání stravy je -100 Kč.</w:t>
      </w:r>
      <w:r w:rsidR="009065D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t>Platba zálohy převodem na účet nebo v hotovosti v kanceláři kuchyně.</w:t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>Účet školní kuchyně: č. 5220014036 / 5500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Variabilní symbol: rodné číslo dítěte (případně lze dohodnout jiné číslo)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Text příkazu k úhradě: jméno dítěte</w:t>
      </w:r>
    </w:p>
    <w:p w:rsidR="005F45A9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Ceny</w:t>
      </w:r>
      <w:r w:rsidR="005C0528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 oběd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C219E" w:rsidTr="002C219E">
        <w:tc>
          <w:tcPr>
            <w:tcW w:w="4955" w:type="dxa"/>
          </w:tcPr>
          <w:p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7-10 let</w:t>
            </w:r>
          </w:p>
        </w:tc>
        <w:tc>
          <w:tcPr>
            <w:tcW w:w="4956" w:type="dxa"/>
          </w:tcPr>
          <w:p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 Kč/porci</w:t>
            </w:r>
          </w:p>
        </w:tc>
      </w:tr>
      <w:tr w:rsidR="002C219E" w:rsidTr="002C219E">
        <w:tc>
          <w:tcPr>
            <w:tcW w:w="4955" w:type="dxa"/>
          </w:tcPr>
          <w:p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11-14 let, 15 a více let</w:t>
            </w:r>
          </w:p>
        </w:tc>
        <w:tc>
          <w:tcPr>
            <w:tcW w:w="4956" w:type="dxa"/>
          </w:tcPr>
          <w:p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 Kč/porci</w:t>
            </w:r>
          </w:p>
        </w:tc>
      </w:tr>
      <w:tr w:rsidR="002C219E" w:rsidTr="002C219E">
        <w:tc>
          <w:tcPr>
            <w:tcW w:w="4955" w:type="dxa"/>
          </w:tcPr>
          <w:p w:rsidR="002C219E" w:rsidRDefault="00773B12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Cizí strávníci a dospělé osoby</w:t>
            </w:r>
          </w:p>
        </w:tc>
        <w:tc>
          <w:tcPr>
            <w:tcW w:w="4956" w:type="dxa"/>
          </w:tcPr>
          <w:p w:rsidR="002C219E" w:rsidRDefault="00773B12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 Kč/porci</w:t>
            </w:r>
          </w:p>
        </w:tc>
      </w:tr>
    </w:tbl>
    <w:p w:rsidR="005F45A9" w:rsidRPr="00C71148" w:rsidRDefault="005F45A9" w:rsidP="002072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Vedoucí </w:t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kuchyně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Filip </w:t>
      </w:r>
      <w:proofErr w:type="spellStart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Drgoň</w:t>
      </w:r>
      <w:proofErr w:type="spellEnd"/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Hospodářka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Petra Dubová</w:t>
      </w:r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Kontaktní údaje: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tel.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739 367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509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, 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-mail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dubova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@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magic-hill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.cz</w:t>
      </w:r>
    </w:p>
    <w:sectPr w:rsidR="005F45A9" w:rsidRPr="00C71148" w:rsidSect="00B430CE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D5D53"/>
    <w:multiLevelType w:val="multilevel"/>
    <w:tmpl w:val="053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9"/>
    <w:rsid w:val="00006BA5"/>
    <w:rsid w:val="00032B09"/>
    <w:rsid w:val="000F2752"/>
    <w:rsid w:val="001A6E04"/>
    <w:rsid w:val="001B6109"/>
    <w:rsid w:val="00207292"/>
    <w:rsid w:val="0022603A"/>
    <w:rsid w:val="002406F6"/>
    <w:rsid w:val="00271411"/>
    <w:rsid w:val="002B02F1"/>
    <w:rsid w:val="002C219E"/>
    <w:rsid w:val="00447BB5"/>
    <w:rsid w:val="004A421C"/>
    <w:rsid w:val="005434DF"/>
    <w:rsid w:val="00555EE6"/>
    <w:rsid w:val="005B1932"/>
    <w:rsid w:val="005C0528"/>
    <w:rsid w:val="005F45A9"/>
    <w:rsid w:val="0063314B"/>
    <w:rsid w:val="006A5589"/>
    <w:rsid w:val="00732FC1"/>
    <w:rsid w:val="00773B12"/>
    <w:rsid w:val="00781E14"/>
    <w:rsid w:val="007A016F"/>
    <w:rsid w:val="009065D8"/>
    <w:rsid w:val="00A0741E"/>
    <w:rsid w:val="00A322A3"/>
    <w:rsid w:val="00B430CE"/>
    <w:rsid w:val="00BD74D8"/>
    <w:rsid w:val="00C71148"/>
    <w:rsid w:val="00D270F0"/>
    <w:rsid w:val="00D77F5C"/>
    <w:rsid w:val="00DB503A"/>
    <w:rsid w:val="00EC7A2E"/>
    <w:rsid w:val="00ED3413"/>
    <w:rsid w:val="00F45D72"/>
    <w:rsid w:val="00FB407B"/>
    <w:rsid w:val="00FB40F2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AFCF-4455-4AAB-AB9E-35DD32A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5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5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74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4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kancelar</dc:creator>
  <cp:keywords/>
  <dc:description/>
  <cp:lastModifiedBy>Radana Šimčíková</cp:lastModifiedBy>
  <cp:revision>2</cp:revision>
  <cp:lastPrinted>2020-06-16T08:05:00Z</cp:lastPrinted>
  <dcterms:created xsi:type="dcterms:W3CDTF">2020-08-03T08:21:00Z</dcterms:created>
  <dcterms:modified xsi:type="dcterms:W3CDTF">2020-08-03T08:21:00Z</dcterms:modified>
</cp:coreProperties>
</file>